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24207" w14:textId="5A8EACDC" w:rsidR="00FB70AF" w:rsidRDefault="005C2338" w:rsidP="00DC2EBE">
      <w:pPr>
        <w:spacing w:before="2"/>
        <w:ind w:left="426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b/>
          <w:noProof/>
          <w:spacing w:val="20"/>
          <w:sz w:val="54"/>
          <w:szCs w:val="54"/>
        </w:rPr>
        <w:drawing>
          <wp:anchor distT="0" distB="0" distL="114300" distR="114300" simplePos="0" relativeHeight="251657728" behindDoc="0" locked="0" layoutInCell="1" allowOverlap="1" wp14:anchorId="7D8475EC" wp14:editId="703171B1">
            <wp:simplePos x="0" y="0"/>
            <wp:positionH relativeFrom="page">
              <wp:posOffset>201930</wp:posOffset>
            </wp:positionH>
            <wp:positionV relativeFrom="paragraph">
              <wp:posOffset>154305</wp:posOffset>
            </wp:positionV>
            <wp:extent cx="853440" cy="938530"/>
            <wp:effectExtent l="0" t="0" r="0" b="0"/>
            <wp:wrapNone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938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2BAEA1" w14:textId="2310E785" w:rsidR="00FB70AF" w:rsidRPr="00444D12" w:rsidRDefault="00444D12" w:rsidP="00E61F10">
      <w:pPr>
        <w:tabs>
          <w:tab w:val="left" w:pos="5873"/>
          <w:tab w:val="left" w:pos="6909"/>
        </w:tabs>
        <w:spacing w:before="29"/>
        <w:jc w:val="center"/>
        <w:rPr>
          <w:rFonts w:ascii="Times New Roman" w:eastAsia="Times New Roman" w:hAnsi="Times New Roman" w:cs="Times New Roman"/>
          <w:b/>
          <w:spacing w:val="20"/>
          <w:sz w:val="54"/>
          <w:szCs w:val="54"/>
          <w:lang w:val="it-IT"/>
        </w:rPr>
      </w:pPr>
      <w:r w:rsidRPr="00444D12">
        <w:rPr>
          <w:rFonts w:ascii="Times New Roman" w:hAnsi="Times New Roman" w:cs="Times New Roman"/>
          <w:b/>
          <w:color w:val="2F34A1"/>
          <w:spacing w:val="20"/>
          <w:w w:val="125"/>
          <w:sz w:val="54"/>
          <w:szCs w:val="54"/>
          <w:lang w:val="it-IT"/>
        </w:rPr>
        <w:t>COMUNE</w:t>
      </w:r>
      <w:r w:rsidR="00EB749D" w:rsidRPr="00444D12">
        <w:rPr>
          <w:rFonts w:ascii="Times New Roman" w:hAnsi="Times New Roman" w:cs="Times New Roman"/>
          <w:b/>
          <w:color w:val="2F34A1"/>
          <w:spacing w:val="20"/>
          <w:w w:val="125"/>
          <w:sz w:val="54"/>
          <w:szCs w:val="54"/>
          <w:lang w:val="it-IT"/>
        </w:rPr>
        <w:t xml:space="preserve"> DI</w:t>
      </w:r>
      <w:r w:rsidR="00E61F10" w:rsidRPr="00444D12">
        <w:rPr>
          <w:rFonts w:ascii="Times New Roman" w:hAnsi="Times New Roman" w:cs="Times New Roman"/>
          <w:b/>
          <w:color w:val="2F34A1"/>
          <w:spacing w:val="20"/>
          <w:w w:val="125"/>
          <w:sz w:val="54"/>
          <w:szCs w:val="54"/>
          <w:lang w:val="it-IT"/>
        </w:rPr>
        <w:t xml:space="preserve"> </w:t>
      </w:r>
      <w:r w:rsidRPr="00444D12">
        <w:rPr>
          <w:rFonts w:ascii="Times New Roman" w:hAnsi="Times New Roman" w:cs="Times New Roman"/>
          <w:b/>
          <w:color w:val="2F34A1"/>
          <w:spacing w:val="20"/>
          <w:w w:val="120"/>
          <w:sz w:val="54"/>
          <w:szCs w:val="54"/>
          <w:lang w:val="it-IT"/>
        </w:rPr>
        <w:t>CASAL</w:t>
      </w:r>
      <w:r w:rsidR="00EB749D" w:rsidRPr="00444D12">
        <w:rPr>
          <w:rFonts w:ascii="Times New Roman" w:hAnsi="Times New Roman" w:cs="Times New Roman"/>
          <w:b/>
          <w:color w:val="2F34A1"/>
          <w:spacing w:val="20"/>
          <w:w w:val="120"/>
          <w:sz w:val="54"/>
          <w:szCs w:val="54"/>
          <w:lang w:val="it-IT"/>
        </w:rPr>
        <w:t>VIE</w:t>
      </w:r>
      <w:r w:rsidRPr="00444D12">
        <w:rPr>
          <w:rFonts w:ascii="Times New Roman" w:hAnsi="Times New Roman" w:cs="Times New Roman"/>
          <w:b/>
          <w:color w:val="2F34A1"/>
          <w:spacing w:val="20"/>
          <w:w w:val="120"/>
          <w:sz w:val="54"/>
          <w:szCs w:val="54"/>
          <w:lang w:val="it-IT"/>
        </w:rPr>
        <w:t>RI</w:t>
      </w:r>
    </w:p>
    <w:p w14:paraId="57D73725" w14:textId="77777777" w:rsidR="00FB70AF" w:rsidRPr="003B50EB" w:rsidRDefault="00444D12" w:rsidP="00E61F10">
      <w:pPr>
        <w:pStyle w:val="Corpotesto"/>
        <w:ind w:left="0"/>
        <w:jc w:val="center"/>
        <w:rPr>
          <w:rFonts w:cs="Times New Roman"/>
          <w:sz w:val="20"/>
          <w:szCs w:val="20"/>
          <w:lang w:val="it-IT"/>
        </w:rPr>
      </w:pPr>
      <w:r w:rsidRPr="003B50EB">
        <w:rPr>
          <w:rFonts w:cs="Times New Roman"/>
          <w:color w:val="4F56B6"/>
          <w:w w:val="105"/>
          <w:lang w:val="it-IT"/>
        </w:rPr>
        <w:t>PROVINCIA DI</w:t>
      </w:r>
      <w:r w:rsidRPr="003B50EB">
        <w:rPr>
          <w:rFonts w:cs="Times New Roman"/>
          <w:color w:val="4F56B6"/>
          <w:spacing w:val="-7"/>
          <w:w w:val="105"/>
          <w:lang w:val="it-IT"/>
        </w:rPr>
        <w:t xml:space="preserve"> </w:t>
      </w:r>
      <w:r w:rsidRPr="003B50EB">
        <w:rPr>
          <w:rFonts w:cs="Times New Roman"/>
          <w:color w:val="4F56B6"/>
          <w:w w:val="105"/>
          <w:lang w:val="it-IT"/>
        </w:rPr>
        <w:t>FROSINONE</w:t>
      </w:r>
    </w:p>
    <w:p w14:paraId="766B6C6A" w14:textId="18254628" w:rsidR="00FB70AF" w:rsidRPr="00A459CF" w:rsidRDefault="00FB70AF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54D852DB" w14:textId="6135F014" w:rsidR="003E5729" w:rsidRPr="003E5729" w:rsidRDefault="000C5A22" w:rsidP="006F5453">
      <w:pPr>
        <w:ind w:left="709" w:hanging="425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A116475" wp14:editId="1F8E063B">
                <wp:simplePos x="0" y="0"/>
                <wp:positionH relativeFrom="column">
                  <wp:posOffset>-1124585</wp:posOffset>
                </wp:positionH>
                <wp:positionV relativeFrom="paragraph">
                  <wp:posOffset>106045</wp:posOffset>
                </wp:positionV>
                <wp:extent cx="1254125" cy="9511030"/>
                <wp:effectExtent l="3175" t="635" r="0" b="381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125" cy="95110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404A4">
                                <a:gamma/>
                                <a:tint val="0"/>
                                <a:invGamma/>
                              </a:srgbClr>
                            </a:gs>
                            <a:gs pos="100000">
                              <a:srgbClr val="0404A4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8DA9C2" w14:textId="77777777" w:rsidR="00A459CF" w:rsidRPr="00A459CF" w:rsidRDefault="00A459CF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11647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88.55pt;margin-top:8.35pt;width:98.75pt;height:748.9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" stroked="f" strokecolor="blue" strokeweight="1pt">
                <v:fill color2="#0404a4" focus="100%" type="gradient"/>
                <v:shadow color="#243f60 [1604]" opacity=".5" offset="1pt"/>
                <v:textbox>
                  <w:txbxContent>
                    <w:p w14:paraId="278DA9C2" w14:textId="77777777" w:rsidR="00A459CF" w:rsidRPr="00A459CF" w:rsidRDefault="00A459CF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5729" w:rsidRPr="003E5729">
        <w:rPr>
          <w:rFonts w:ascii="Times New Roman" w:eastAsia="Times New Roman" w:hAnsi="Times New Roman" w:cs="Times New Roman"/>
          <w:sz w:val="36"/>
          <w:szCs w:val="36"/>
          <w:lang w:val="it-IT"/>
        </w:rPr>
        <w:t>Avviso</w:t>
      </w:r>
    </w:p>
    <w:p w14:paraId="5E6FEC80" w14:textId="46C37E7D" w:rsidR="003E5729" w:rsidRPr="006F5453" w:rsidRDefault="003E5729" w:rsidP="003E5729">
      <w:pPr>
        <w:ind w:left="142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it-IT"/>
        </w:rPr>
      </w:pPr>
      <w:r w:rsidRPr="006F545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it-IT"/>
        </w:rPr>
        <w:t>“CARTA DEDICATA A TE” ANNO 2024</w:t>
      </w:r>
    </w:p>
    <w:p w14:paraId="497E7B8C" w14:textId="77777777" w:rsidR="003E5729" w:rsidRDefault="003E5729" w:rsidP="003E5729">
      <w:pPr>
        <w:ind w:left="142"/>
        <w:jc w:val="center"/>
        <w:rPr>
          <w:rFonts w:ascii="Times New Roman" w:eastAsia="Times New Roman" w:hAnsi="Times New Roman" w:cs="Times New Roman"/>
          <w:sz w:val="36"/>
          <w:szCs w:val="36"/>
          <w:lang w:val="it-IT"/>
        </w:rPr>
      </w:pPr>
    </w:p>
    <w:p w14:paraId="564678DA" w14:textId="7C3E0A2B" w:rsidR="003E5729" w:rsidRDefault="003E5729" w:rsidP="003E5729">
      <w:pPr>
        <w:ind w:left="142"/>
        <w:jc w:val="center"/>
        <w:rPr>
          <w:rFonts w:ascii="Times New Roman" w:eastAsia="Times New Roman" w:hAnsi="Times New Roman" w:cs="Times New Roman"/>
          <w:sz w:val="36"/>
          <w:szCs w:val="36"/>
          <w:lang w:val="it-IT"/>
        </w:rPr>
      </w:pPr>
      <w:r>
        <w:rPr>
          <w:rFonts w:ascii="Times New Roman" w:eastAsia="Times New Roman" w:hAnsi="Times New Roman" w:cs="Times New Roman"/>
          <w:sz w:val="36"/>
          <w:szCs w:val="36"/>
          <w:lang w:val="it-IT"/>
        </w:rPr>
        <w:t>Si informa l’utenza che in allegato alla presente è pubblicato l’elenco dei beneficiari   per la “Carta dedicata a te” anno 2024 in base al numero di protocollo DSU (Isee-Inps- 2024)</w:t>
      </w:r>
    </w:p>
    <w:p w14:paraId="539F7114" w14:textId="77777777" w:rsidR="003E5729" w:rsidRDefault="003E5729" w:rsidP="003E5729">
      <w:pPr>
        <w:ind w:left="142"/>
        <w:rPr>
          <w:rFonts w:ascii="Times New Roman" w:eastAsia="Times New Roman" w:hAnsi="Times New Roman" w:cs="Times New Roman"/>
          <w:sz w:val="36"/>
          <w:szCs w:val="36"/>
          <w:lang w:val="it-IT"/>
        </w:rPr>
      </w:pPr>
    </w:p>
    <w:p w14:paraId="709ED537" w14:textId="5F725229" w:rsidR="003E5729" w:rsidRDefault="003E5729" w:rsidP="003E5729">
      <w:pPr>
        <w:ind w:left="142" w:firstLine="284"/>
        <w:rPr>
          <w:rFonts w:ascii="Times New Roman" w:eastAsia="Times New Roman" w:hAnsi="Times New Roman" w:cs="Times New Roman"/>
          <w:sz w:val="36"/>
          <w:szCs w:val="36"/>
          <w:lang w:val="it-IT"/>
        </w:rPr>
      </w:pPr>
      <w:r>
        <w:rPr>
          <w:rFonts w:ascii="Times New Roman" w:eastAsia="Times New Roman" w:hAnsi="Times New Roman" w:cs="Times New Roman"/>
          <w:sz w:val="36"/>
          <w:szCs w:val="36"/>
          <w:lang w:val="it-IT"/>
        </w:rPr>
        <w:t>Le modalità di ritiro della carta sono le seguenti:</w:t>
      </w:r>
    </w:p>
    <w:p w14:paraId="56351481" w14:textId="77777777" w:rsidR="003E5729" w:rsidRDefault="003E5729" w:rsidP="003E5729">
      <w:pPr>
        <w:ind w:left="142" w:firstLine="284"/>
        <w:rPr>
          <w:rFonts w:ascii="Times New Roman" w:eastAsia="Times New Roman" w:hAnsi="Times New Roman" w:cs="Times New Roman"/>
          <w:sz w:val="36"/>
          <w:szCs w:val="36"/>
          <w:lang w:val="it-IT"/>
        </w:rPr>
      </w:pPr>
    </w:p>
    <w:p w14:paraId="6CBE5FB1" w14:textId="038A4D70" w:rsidR="003E5729" w:rsidRPr="006F5453" w:rsidRDefault="003E5729" w:rsidP="003E5729">
      <w:pPr>
        <w:pStyle w:val="LO-normal"/>
        <w:numPr>
          <w:ilvl w:val="0"/>
          <w:numId w:val="4"/>
        </w:numPr>
        <w:ind w:left="426" w:firstLine="0"/>
        <w:jc w:val="both"/>
        <w:rPr>
          <w:rFonts w:ascii="Arial" w:eastAsia="Arial" w:hAnsi="Arial"/>
          <w:b/>
          <w:bCs/>
          <w:color w:val="000000"/>
          <w:sz w:val="32"/>
          <w:szCs w:val="32"/>
        </w:rPr>
      </w:pPr>
      <w:r w:rsidRPr="006F5453">
        <w:rPr>
          <w:rFonts w:ascii="Arial" w:eastAsia="Arial" w:hAnsi="Arial"/>
          <w:b/>
          <w:bCs/>
          <w:color w:val="000000"/>
          <w:sz w:val="32"/>
          <w:szCs w:val="32"/>
          <w:u w:val="single"/>
        </w:rPr>
        <w:t>Nuovi beneficiari</w:t>
      </w:r>
      <w:r w:rsidR="006F5453" w:rsidRPr="006F5453">
        <w:rPr>
          <w:rFonts w:ascii="Arial" w:eastAsia="Arial" w:hAnsi="Arial"/>
          <w:b/>
          <w:bCs/>
          <w:color w:val="000000"/>
          <w:sz w:val="32"/>
          <w:szCs w:val="32"/>
        </w:rPr>
        <w:t>, si devono recare al Comune di Casalvieri per ritirate il codice di riferimento</w:t>
      </w:r>
    </w:p>
    <w:p w14:paraId="5E6A0C20" w14:textId="77777777" w:rsidR="003E5729" w:rsidRPr="003E5729" w:rsidRDefault="003E5729" w:rsidP="003E5729">
      <w:pPr>
        <w:pStyle w:val="LO-normal"/>
        <w:ind w:left="709"/>
        <w:jc w:val="both"/>
        <w:rPr>
          <w:rFonts w:ascii="Arial" w:eastAsia="Arial" w:hAnsi="Arial"/>
          <w:color w:val="000000"/>
          <w:sz w:val="24"/>
          <w:szCs w:val="24"/>
        </w:rPr>
      </w:pPr>
    </w:p>
    <w:p w14:paraId="25600729" w14:textId="42BF05F0" w:rsidR="003E5729" w:rsidRPr="003E5729" w:rsidRDefault="003E5729" w:rsidP="006F5453">
      <w:pPr>
        <w:pStyle w:val="LO-normal"/>
        <w:numPr>
          <w:ilvl w:val="0"/>
          <w:numId w:val="9"/>
        </w:numPr>
        <w:ind w:left="709" w:hanging="283"/>
        <w:jc w:val="both"/>
        <w:rPr>
          <w:rFonts w:ascii="Arial" w:eastAsia="Arial" w:hAnsi="Arial"/>
          <w:color w:val="000000"/>
          <w:sz w:val="24"/>
          <w:szCs w:val="24"/>
        </w:rPr>
      </w:pPr>
      <w:r w:rsidRPr="003E5729">
        <w:rPr>
          <w:rFonts w:ascii="Arial" w:eastAsia="Arial" w:hAnsi="Arial"/>
          <w:color w:val="000000"/>
          <w:sz w:val="24"/>
          <w:szCs w:val="24"/>
        </w:rPr>
        <w:t xml:space="preserve">Potrà ritirare </w:t>
      </w:r>
      <w:proofErr w:type="gramStart"/>
      <w:r w:rsidRPr="003E5729">
        <w:rPr>
          <w:rFonts w:ascii="Arial" w:eastAsia="Arial" w:hAnsi="Arial"/>
          <w:color w:val="000000"/>
          <w:sz w:val="24"/>
          <w:szCs w:val="24"/>
        </w:rPr>
        <w:t>la  Carta</w:t>
      </w:r>
      <w:proofErr w:type="gramEnd"/>
      <w:r w:rsidRPr="003E5729">
        <w:rPr>
          <w:rFonts w:ascii="Arial" w:eastAsia="Arial" w:hAnsi="Arial"/>
          <w:color w:val="000000"/>
          <w:sz w:val="24"/>
          <w:szCs w:val="24"/>
        </w:rPr>
        <w:t xml:space="preserve"> Dedicata a Te presso qualsiasi Ufficio Postale, preferibilmente a partire dal primo giorno lavorativo successivo al 5 di ogni mese (esempio: dal 5 al 31 luglio, dal 5 al 31 agosto, </w:t>
      </w:r>
      <w:proofErr w:type="spellStart"/>
      <w:r w:rsidRPr="003E5729">
        <w:rPr>
          <w:rFonts w:ascii="Arial" w:eastAsia="Arial" w:hAnsi="Arial"/>
          <w:color w:val="000000"/>
          <w:sz w:val="24"/>
          <w:szCs w:val="24"/>
        </w:rPr>
        <w:t>etc</w:t>
      </w:r>
      <w:proofErr w:type="spellEnd"/>
      <w:r w:rsidRPr="003E5729">
        <w:rPr>
          <w:rFonts w:ascii="Arial" w:eastAsia="Arial" w:hAnsi="Arial"/>
          <w:color w:val="000000"/>
          <w:sz w:val="24"/>
          <w:szCs w:val="24"/>
        </w:rPr>
        <w:t xml:space="preserve">). </w:t>
      </w:r>
    </w:p>
    <w:p w14:paraId="1D44487D" w14:textId="77777777" w:rsidR="006F5453" w:rsidRDefault="006F5453" w:rsidP="006F5453">
      <w:pPr>
        <w:pStyle w:val="LO-normal"/>
        <w:ind w:left="349"/>
        <w:jc w:val="both"/>
        <w:rPr>
          <w:rFonts w:ascii="Arial" w:eastAsia="Arial" w:hAnsi="Arial"/>
          <w:color w:val="000000"/>
          <w:sz w:val="24"/>
          <w:szCs w:val="24"/>
        </w:rPr>
      </w:pPr>
    </w:p>
    <w:p w14:paraId="6FFF7A12" w14:textId="35F54426" w:rsidR="003E5729" w:rsidRPr="003E5729" w:rsidRDefault="003E5729" w:rsidP="006F5453">
      <w:pPr>
        <w:pStyle w:val="LO-normal"/>
        <w:numPr>
          <w:ilvl w:val="0"/>
          <w:numId w:val="9"/>
        </w:numPr>
        <w:ind w:left="709" w:hanging="283"/>
        <w:jc w:val="both"/>
        <w:rPr>
          <w:rFonts w:ascii="Arial" w:eastAsia="Arial" w:hAnsi="Arial"/>
          <w:color w:val="000000"/>
          <w:sz w:val="24"/>
          <w:szCs w:val="24"/>
        </w:rPr>
      </w:pPr>
      <w:r w:rsidRPr="003E5729">
        <w:rPr>
          <w:rFonts w:ascii="Arial" w:eastAsia="Arial" w:hAnsi="Arial"/>
          <w:color w:val="000000"/>
          <w:sz w:val="24"/>
          <w:szCs w:val="24"/>
        </w:rPr>
        <w:t>Per il ritiro è necessario presentare allo sportello:</w:t>
      </w:r>
    </w:p>
    <w:p w14:paraId="55EF0A69" w14:textId="27C34BC0" w:rsidR="003E5729" w:rsidRPr="003E5729" w:rsidRDefault="003E5729" w:rsidP="003E5729">
      <w:pPr>
        <w:pStyle w:val="LO-normal"/>
        <w:numPr>
          <w:ilvl w:val="0"/>
          <w:numId w:val="6"/>
        </w:numPr>
        <w:ind w:left="1134"/>
        <w:jc w:val="both"/>
        <w:rPr>
          <w:rFonts w:ascii="Arial" w:eastAsia="Arial" w:hAnsi="Arial"/>
          <w:color w:val="000000"/>
          <w:sz w:val="24"/>
          <w:szCs w:val="24"/>
        </w:rPr>
      </w:pPr>
      <w:r w:rsidRPr="003E5729">
        <w:rPr>
          <w:rFonts w:ascii="Arial" w:eastAsia="Arial" w:hAnsi="Arial"/>
          <w:color w:val="000000"/>
          <w:sz w:val="24"/>
          <w:szCs w:val="24"/>
        </w:rPr>
        <w:t xml:space="preserve">Il seguente codice di riferimento </w:t>
      </w:r>
      <w:r w:rsidR="006F5453">
        <w:rPr>
          <w:rFonts w:ascii="Arial" w:eastAsia="Arial" w:hAnsi="Arial"/>
          <w:color w:val="000000"/>
          <w:sz w:val="24"/>
          <w:szCs w:val="24"/>
        </w:rPr>
        <w:t>0000 0000 0000 0000</w:t>
      </w:r>
    </w:p>
    <w:p w14:paraId="4E6F31C4" w14:textId="77777777" w:rsidR="003E5729" w:rsidRPr="003E5729" w:rsidRDefault="003E5729" w:rsidP="003E5729">
      <w:pPr>
        <w:pStyle w:val="LO-normal"/>
        <w:numPr>
          <w:ilvl w:val="0"/>
          <w:numId w:val="6"/>
        </w:numPr>
        <w:ind w:left="1134"/>
        <w:jc w:val="both"/>
        <w:rPr>
          <w:rFonts w:ascii="Arial" w:eastAsia="Arial" w:hAnsi="Arial"/>
          <w:color w:val="000000"/>
          <w:sz w:val="24"/>
          <w:szCs w:val="24"/>
        </w:rPr>
      </w:pPr>
      <w:r w:rsidRPr="003E5729">
        <w:rPr>
          <w:rFonts w:ascii="Arial" w:eastAsia="Arial" w:hAnsi="Arial"/>
          <w:color w:val="000000"/>
          <w:sz w:val="24"/>
          <w:szCs w:val="24"/>
        </w:rPr>
        <w:t>un tuo documento di identità in corso di validità;</w:t>
      </w:r>
    </w:p>
    <w:p w14:paraId="1AD4FAF5" w14:textId="77777777" w:rsidR="003E5729" w:rsidRPr="003E5729" w:rsidRDefault="003E5729" w:rsidP="003E5729">
      <w:pPr>
        <w:pStyle w:val="LO-normal"/>
        <w:numPr>
          <w:ilvl w:val="0"/>
          <w:numId w:val="6"/>
        </w:numPr>
        <w:ind w:left="1134"/>
        <w:jc w:val="both"/>
        <w:rPr>
          <w:rFonts w:ascii="Arial" w:eastAsia="Arial" w:hAnsi="Arial"/>
          <w:color w:val="000000"/>
          <w:sz w:val="24"/>
          <w:szCs w:val="24"/>
        </w:rPr>
      </w:pPr>
      <w:r w:rsidRPr="003E5729">
        <w:rPr>
          <w:rFonts w:ascii="Arial" w:eastAsia="Arial" w:hAnsi="Arial"/>
          <w:color w:val="000000"/>
          <w:sz w:val="24"/>
          <w:szCs w:val="24"/>
        </w:rPr>
        <w:t>il tuo Codice Fiscale/Tessera Sanitaria.</w:t>
      </w:r>
    </w:p>
    <w:p w14:paraId="77AC38CE" w14:textId="77777777" w:rsidR="003E5729" w:rsidRPr="003E5729" w:rsidRDefault="003E5729" w:rsidP="003E5729">
      <w:pPr>
        <w:pStyle w:val="LO-normal"/>
        <w:ind w:left="1134"/>
        <w:jc w:val="both"/>
        <w:rPr>
          <w:rFonts w:ascii="Arial" w:eastAsia="Arial" w:hAnsi="Arial"/>
          <w:color w:val="000000"/>
          <w:sz w:val="24"/>
          <w:szCs w:val="24"/>
        </w:rPr>
      </w:pPr>
    </w:p>
    <w:p w14:paraId="250C32B2" w14:textId="77777777" w:rsidR="003E5729" w:rsidRPr="003E5729" w:rsidRDefault="003E5729" w:rsidP="003E5729">
      <w:pPr>
        <w:pStyle w:val="LO-normal"/>
        <w:jc w:val="both"/>
        <w:rPr>
          <w:rFonts w:ascii="Arial" w:eastAsia="Arial" w:hAnsi="Arial"/>
          <w:color w:val="000000"/>
          <w:sz w:val="24"/>
          <w:szCs w:val="24"/>
        </w:rPr>
      </w:pPr>
    </w:p>
    <w:p w14:paraId="600193E1" w14:textId="77777777" w:rsidR="003E5729" w:rsidRPr="001E7059" w:rsidRDefault="003E5729" w:rsidP="003E5729">
      <w:pPr>
        <w:pStyle w:val="LO-normal"/>
        <w:numPr>
          <w:ilvl w:val="0"/>
          <w:numId w:val="4"/>
        </w:numPr>
        <w:ind w:left="426" w:firstLine="0"/>
        <w:jc w:val="both"/>
        <w:rPr>
          <w:rFonts w:ascii="Arial" w:eastAsia="Arial" w:hAnsi="Arial"/>
          <w:b/>
          <w:bCs/>
          <w:color w:val="000000"/>
          <w:sz w:val="32"/>
          <w:szCs w:val="32"/>
          <w:u w:val="single"/>
        </w:rPr>
      </w:pPr>
      <w:r w:rsidRPr="001E7059">
        <w:rPr>
          <w:rFonts w:ascii="Arial" w:eastAsia="Arial" w:hAnsi="Arial"/>
          <w:b/>
          <w:bCs/>
          <w:color w:val="000000"/>
          <w:sz w:val="32"/>
          <w:szCs w:val="32"/>
          <w:u w:val="single"/>
        </w:rPr>
        <w:t>Già beneficiari dal 2023:</w:t>
      </w:r>
    </w:p>
    <w:p w14:paraId="379307F0" w14:textId="77777777" w:rsidR="003E5729" w:rsidRPr="003E5729" w:rsidRDefault="003E5729" w:rsidP="003E5729">
      <w:pPr>
        <w:pStyle w:val="LO-normal"/>
        <w:ind w:left="426"/>
        <w:jc w:val="both"/>
        <w:rPr>
          <w:rFonts w:ascii="Arial" w:eastAsia="Arial" w:hAnsi="Arial"/>
          <w:color w:val="000000"/>
          <w:sz w:val="24"/>
          <w:szCs w:val="24"/>
        </w:rPr>
      </w:pPr>
    </w:p>
    <w:p w14:paraId="1EA45CEE" w14:textId="77777777" w:rsidR="003E5729" w:rsidRPr="003E5729" w:rsidRDefault="003E5729" w:rsidP="003E5729">
      <w:pPr>
        <w:pStyle w:val="LO-normal"/>
        <w:numPr>
          <w:ilvl w:val="0"/>
          <w:numId w:val="7"/>
        </w:numPr>
        <w:jc w:val="both"/>
        <w:rPr>
          <w:rFonts w:ascii="Arial" w:eastAsia="Arial" w:hAnsi="Arial"/>
          <w:color w:val="000000"/>
          <w:sz w:val="24"/>
          <w:szCs w:val="24"/>
        </w:rPr>
      </w:pPr>
      <w:r w:rsidRPr="003E5729">
        <w:rPr>
          <w:rFonts w:ascii="Arial" w:eastAsia="Arial" w:hAnsi="Arial"/>
          <w:color w:val="000000"/>
          <w:sz w:val="24"/>
          <w:szCs w:val="24"/>
        </w:rPr>
        <w:t xml:space="preserve">Qualora fosse ancora in possesso della Carta Dedicata a Te: le comunichiamo che l’importo le verrà accreditato sulla Carta Dedicata a Te di cui è titolare. </w:t>
      </w:r>
      <w:r w:rsidRPr="003E5729">
        <w:rPr>
          <w:rFonts w:ascii="Arial" w:eastAsia="Arial" w:hAnsi="Arial"/>
          <w:b/>
          <w:color w:val="000000"/>
          <w:sz w:val="24"/>
          <w:szCs w:val="24"/>
        </w:rPr>
        <w:t>Non sarà necessario recarsi in Ufficio Postale</w:t>
      </w:r>
      <w:r w:rsidRPr="003E5729">
        <w:rPr>
          <w:rFonts w:ascii="Arial" w:eastAsia="Arial" w:hAnsi="Arial"/>
          <w:color w:val="000000"/>
          <w:sz w:val="24"/>
          <w:szCs w:val="24"/>
        </w:rPr>
        <w:t>.</w:t>
      </w:r>
    </w:p>
    <w:p w14:paraId="228DC8AA" w14:textId="77777777" w:rsidR="003E5729" w:rsidRPr="003E5729" w:rsidRDefault="003E5729" w:rsidP="003E5729">
      <w:pPr>
        <w:pStyle w:val="LO-normal"/>
        <w:ind w:left="720"/>
        <w:jc w:val="both"/>
        <w:rPr>
          <w:rFonts w:ascii="Arial" w:eastAsia="Arial" w:hAnsi="Arial"/>
          <w:color w:val="000000"/>
          <w:sz w:val="24"/>
          <w:szCs w:val="24"/>
        </w:rPr>
      </w:pPr>
    </w:p>
    <w:p w14:paraId="3457F00F" w14:textId="77777777" w:rsidR="003E5729" w:rsidRPr="003E5729" w:rsidRDefault="003E5729" w:rsidP="003E5729">
      <w:pPr>
        <w:pStyle w:val="LO-normal"/>
        <w:numPr>
          <w:ilvl w:val="0"/>
          <w:numId w:val="7"/>
        </w:numPr>
        <w:jc w:val="both"/>
        <w:rPr>
          <w:rFonts w:ascii="Arial" w:eastAsia="Arial" w:hAnsi="Arial"/>
          <w:color w:val="000000"/>
          <w:sz w:val="24"/>
          <w:szCs w:val="24"/>
        </w:rPr>
      </w:pPr>
      <w:r w:rsidRPr="003E5729">
        <w:rPr>
          <w:rFonts w:ascii="Arial" w:eastAsia="Arial" w:hAnsi="Arial"/>
          <w:color w:val="000000"/>
          <w:sz w:val="24"/>
          <w:szCs w:val="24"/>
        </w:rPr>
        <w:t xml:space="preserve"> Qualora avesse smarrito la sua Carta Dedicata a Te e non ne fosse più in possesso potrà richiedere la sostituzione in Ufficio Postale presentando allo sportello:</w:t>
      </w:r>
    </w:p>
    <w:p w14:paraId="2CA1422C" w14:textId="77777777" w:rsidR="003E5729" w:rsidRPr="003E5729" w:rsidRDefault="003E5729" w:rsidP="003E5729">
      <w:pPr>
        <w:pStyle w:val="LO-normal"/>
        <w:numPr>
          <w:ilvl w:val="0"/>
          <w:numId w:val="8"/>
        </w:numPr>
        <w:ind w:left="1134"/>
        <w:jc w:val="both"/>
        <w:rPr>
          <w:rFonts w:ascii="Arial" w:eastAsia="Arial" w:hAnsi="Arial"/>
          <w:color w:val="000000"/>
          <w:sz w:val="24"/>
          <w:szCs w:val="24"/>
        </w:rPr>
      </w:pPr>
      <w:r w:rsidRPr="003E5729">
        <w:rPr>
          <w:rFonts w:ascii="Arial" w:eastAsia="Arial" w:hAnsi="Arial"/>
          <w:color w:val="000000"/>
          <w:sz w:val="24"/>
          <w:szCs w:val="24"/>
        </w:rPr>
        <w:t>un tuo documento di identità in corso di validità;</w:t>
      </w:r>
    </w:p>
    <w:p w14:paraId="417459D7" w14:textId="77777777" w:rsidR="003E5729" w:rsidRPr="003E5729" w:rsidRDefault="003E5729" w:rsidP="003E5729">
      <w:pPr>
        <w:pStyle w:val="LO-normal"/>
        <w:numPr>
          <w:ilvl w:val="0"/>
          <w:numId w:val="8"/>
        </w:numPr>
        <w:ind w:left="1134"/>
        <w:jc w:val="both"/>
        <w:rPr>
          <w:rFonts w:ascii="Arial" w:eastAsia="Arial" w:hAnsi="Arial"/>
          <w:color w:val="000000"/>
          <w:sz w:val="24"/>
          <w:szCs w:val="24"/>
        </w:rPr>
      </w:pPr>
      <w:r w:rsidRPr="003E5729">
        <w:rPr>
          <w:rFonts w:ascii="Arial" w:eastAsia="Arial" w:hAnsi="Arial"/>
          <w:color w:val="000000"/>
          <w:sz w:val="24"/>
          <w:szCs w:val="24"/>
        </w:rPr>
        <w:t>il tuo Codice Fiscale/Tessera Sanitaria;</w:t>
      </w:r>
    </w:p>
    <w:p w14:paraId="27A76E5D" w14:textId="77777777" w:rsidR="003E5729" w:rsidRPr="003E5729" w:rsidRDefault="003E5729" w:rsidP="003E5729">
      <w:pPr>
        <w:pStyle w:val="LO-normal"/>
        <w:numPr>
          <w:ilvl w:val="0"/>
          <w:numId w:val="8"/>
        </w:numPr>
        <w:ind w:left="1134"/>
        <w:jc w:val="both"/>
        <w:rPr>
          <w:rFonts w:ascii="Arial" w:eastAsia="Arial" w:hAnsi="Arial"/>
          <w:color w:val="000000"/>
          <w:sz w:val="24"/>
          <w:szCs w:val="24"/>
        </w:rPr>
      </w:pPr>
      <w:r w:rsidRPr="003E5729">
        <w:rPr>
          <w:rFonts w:ascii="Arial" w:eastAsia="Arial" w:hAnsi="Arial"/>
          <w:color w:val="000000"/>
          <w:sz w:val="24"/>
          <w:szCs w:val="24"/>
        </w:rPr>
        <w:t>la denuncia presentata all’Autorità Giudiziaria o di Pubblica Sicurezza.</w:t>
      </w:r>
    </w:p>
    <w:p w14:paraId="3D0DFE0F" w14:textId="77777777" w:rsidR="003E5729" w:rsidRPr="003E5729" w:rsidRDefault="003E5729" w:rsidP="003E5729">
      <w:pPr>
        <w:pStyle w:val="LO-normal"/>
        <w:ind w:left="765"/>
        <w:rPr>
          <w:rFonts w:ascii="Arial" w:eastAsia="Arial" w:hAnsi="Arial"/>
          <w:b/>
          <w:sz w:val="24"/>
          <w:szCs w:val="24"/>
        </w:rPr>
      </w:pPr>
    </w:p>
    <w:p w14:paraId="28990033" w14:textId="77777777" w:rsidR="003E5729" w:rsidRPr="003E5729" w:rsidRDefault="003E5729" w:rsidP="003E5729">
      <w:pPr>
        <w:pStyle w:val="LO-normal"/>
        <w:ind w:left="284"/>
        <w:jc w:val="both"/>
        <w:rPr>
          <w:rFonts w:ascii="Arial" w:eastAsia="Arial" w:hAnsi="Arial"/>
          <w:color w:val="000000"/>
          <w:sz w:val="24"/>
          <w:szCs w:val="24"/>
        </w:rPr>
      </w:pPr>
      <w:r w:rsidRPr="003E5729">
        <w:rPr>
          <w:rFonts w:ascii="Arial" w:eastAsia="Arial" w:hAnsi="Arial"/>
          <w:color w:val="000000"/>
          <w:sz w:val="24"/>
          <w:szCs w:val="24"/>
        </w:rPr>
        <w:t xml:space="preserve"> </w:t>
      </w:r>
    </w:p>
    <w:p w14:paraId="6CF7DAC7" w14:textId="5E6B2019" w:rsidR="003E5729" w:rsidRPr="003E5729" w:rsidRDefault="003E5729" w:rsidP="003E5729">
      <w:pPr>
        <w:pStyle w:val="LO-normal"/>
        <w:ind w:left="284"/>
        <w:jc w:val="both"/>
        <w:rPr>
          <w:rFonts w:ascii="Arial" w:eastAsia="Arial" w:hAnsi="Arial"/>
          <w:b/>
          <w:color w:val="000000"/>
          <w:sz w:val="24"/>
          <w:szCs w:val="24"/>
        </w:rPr>
      </w:pPr>
      <w:r w:rsidRPr="003E5729">
        <w:rPr>
          <w:rFonts w:ascii="Arial" w:eastAsia="Arial" w:hAnsi="Arial"/>
          <w:b/>
          <w:color w:val="000000"/>
          <w:sz w:val="24"/>
          <w:szCs w:val="24"/>
        </w:rPr>
        <w:t>La Carta è utilizzabile presso tutti gli esercizi commerciali convenzionati che vendono generi alimentari</w:t>
      </w:r>
      <w:r>
        <w:rPr>
          <w:rFonts w:ascii="Arial" w:eastAsia="Arial" w:hAnsi="Arial"/>
          <w:b/>
          <w:sz w:val="24"/>
          <w:szCs w:val="24"/>
        </w:rPr>
        <w:t>. In allegato l’elenco dei generi alimentari acquistabili.</w:t>
      </w:r>
    </w:p>
    <w:p w14:paraId="7B91053E" w14:textId="77777777" w:rsidR="003E5729" w:rsidRPr="003E5729" w:rsidRDefault="003E5729" w:rsidP="003E5729">
      <w:pPr>
        <w:pStyle w:val="LO-normal"/>
        <w:ind w:left="284"/>
        <w:jc w:val="both"/>
        <w:rPr>
          <w:rFonts w:ascii="Arial" w:eastAsia="Arial" w:hAnsi="Arial"/>
          <w:b/>
          <w:sz w:val="24"/>
          <w:szCs w:val="24"/>
        </w:rPr>
      </w:pPr>
    </w:p>
    <w:p w14:paraId="05830C98" w14:textId="6455CA3B" w:rsidR="003E5729" w:rsidRPr="003E5729" w:rsidRDefault="003E5729" w:rsidP="003E5729">
      <w:pPr>
        <w:pStyle w:val="LO-normal"/>
        <w:ind w:left="284"/>
        <w:jc w:val="both"/>
        <w:rPr>
          <w:rFonts w:ascii="Arial" w:eastAsia="Arial" w:hAnsi="Arial"/>
          <w:b/>
          <w:color w:val="000000"/>
          <w:sz w:val="24"/>
          <w:szCs w:val="24"/>
        </w:rPr>
      </w:pPr>
      <w:r w:rsidRPr="003E5729">
        <w:rPr>
          <w:rFonts w:ascii="Arial" w:eastAsia="Arial" w:hAnsi="Arial"/>
          <w:b/>
          <w:sz w:val="24"/>
          <w:szCs w:val="24"/>
        </w:rPr>
        <w:t>Per non perdere la somma accreditata, è indispensabile</w:t>
      </w:r>
      <w:r w:rsidRPr="003E5729">
        <w:rPr>
          <w:rFonts w:ascii="Arial" w:eastAsia="Arial" w:hAnsi="Arial"/>
          <w:b/>
          <w:color w:val="000000"/>
          <w:sz w:val="24"/>
          <w:szCs w:val="24"/>
        </w:rPr>
        <w:t xml:space="preserve"> </w:t>
      </w:r>
      <w:r w:rsidRPr="003E5729">
        <w:rPr>
          <w:rFonts w:ascii="Arial" w:eastAsia="Arial" w:hAnsi="Arial"/>
          <w:b/>
          <w:color w:val="000000"/>
          <w:sz w:val="24"/>
          <w:szCs w:val="24"/>
          <w:u w:val="single"/>
        </w:rPr>
        <w:t>effettuare almeno un acquisto entro e non oltre il 16 dicembre 2024</w:t>
      </w:r>
      <w:r w:rsidRPr="003E5729">
        <w:rPr>
          <w:sz w:val="24"/>
          <w:szCs w:val="24"/>
          <w:u w:val="single"/>
        </w:rPr>
        <w:t xml:space="preserve"> </w:t>
      </w:r>
      <w:r w:rsidRPr="003E5729">
        <w:rPr>
          <w:rFonts w:ascii="Arial" w:eastAsia="Arial" w:hAnsi="Arial"/>
          <w:b/>
          <w:color w:val="000000"/>
          <w:sz w:val="24"/>
          <w:szCs w:val="24"/>
          <w:u w:val="single"/>
        </w:rPr>
        <w:t xml:space="preserve">e utilizzare interamente le somme accreditate entro e non oltre il 28/02/2025, </w:t>
      </w:r>
      <w:r w:rsidRPr="003E5729">
        <w:rPr>
          <w:rFonts w:ascii="Arial" w:eastAsia="Arial" w:hAnsi="Arial"/>
          <w:b/>
          <w:color w:val="000000"/>
          <w:sz w:val="24"/>
          <w:szCs w:val="24"/>
          <w:highlight w:val="yellow"/>
          <w:u w:val="single"/>
        </w:rPr>
        <w:t>pena</w:t>
      </w:r>
      <w:r w:rsidRPr="003E5729">
        <w:rPr>
          <w:rFonts w:ascii="Arial" w:eastAsia="Arial" w:hAnsi="Arial"/>
          <w:b/>
          <w:color w:val="000000"/>
          <w:sz w:val="24"/>
          <w:szCs w:val="24"/>
          <w:u w:val="single"/>
        </w:rPr>
        <w:t xml:space="preserve"> decadenza dal beneficio.</w:t>
      </w:r>
      <w:r w:rsidRPr="003E5729">
        <w:rPr>
          <w:rFonts w:ascii="Arial" w:eastAsia="Arial" w:hAnsi="Arial"/>
          <w:b/>
          <w:color w:val="000000"/>
          <w:sz w:val="24"/>
          <w:szCs w:val="24"/>
        </w:rPr>
        <w:t xml:space="preserve"> </w:t>
      </w:r>
    </w:p>
    <w:p w14:paraId="0F86DA72" w14:textId="77777777" w:rsidR="003E5729" w:rsidRPr="003E5729" w:rsidRDefault="003E5729" w:rsidP="003E5729">
      <w:pPr>
        <w:pStyle w:val="LO-normal"/>
        <w:ind w:left="284"/>
        <w:jc w:val="both"/>
        <w:rPr>
          <w:rFonts w:ascii="Arial" w:eastAsia="Arial" w:hAnsi="Arial"/>
          <w:b/>
          <w:color w:val="000000"/>
          <w:sz w:val="24"/>
          <w:szCs w:val="24"/>
        </w:rPr>
      </w:pPr>
    </w:p>
    <w:p w14:paraId="4376F5DF" w14:textId="77777777" w:rsidR="003E5729" w:rsidRPr="003E5729" w:rsidRDefault="003E5729" w:rsidP="003E5729">
      <w:pPr>
        <w:pStyle w:val="LO-normal"/>
        <w:ind w:left="284"/>
        <w:jc w:val="both"/>
        <w:rPr>
          <w:rFonts w:ascii="Arial" w:eastAsia="Arial" w:hAnsi="Arial"/>
          <w:b/>
          <w:sz w:val="24"/>
          <w:szCs w:val="24"/>
        </w:rPr>
      </w:pPr>
    </w:p>
    <w:p w14:paraId="4313884D" w14:textId="482C2937" w:rsidR="00094EEA" w:rsidRPr="008E4A18" w:rsidRDefault="003E5729" w:rsidP="006F5453">
      <w:pPr>
        <w:pStyle w:val="LO-normal"/>
        <w:spacing w:after="160"/>
        <w:ind w:left="284"/>
        <w:jc w:val="both"/>
        <w:rPr>
          <w:rFonts w:eastAsia="Times New Roman" w:cs="Times New Roman"/>
          <w:sz w:val="44"/>
          <w:szCs w:val="44"/>
        </w:rPr>
      </w:pPr>
      <w:r w:rsidRPr="003E5729">
        <w:rPr>
          <w:rFonts w:ascii="Arial" w:eastAsia="Arial" w:hAnsi="Arial"/>
          <w:sz w:val="24"/>
          <w:szCs w:val="24"/>
        </w:rPr>
        <w:t xml:space="preserve">Per ulteriori dettagli sull’utilizzo della Carta Dedicata a Te, sugli esercizi commerciali che aderiscono alle iniziative promozionali e sul relativo regolamento puoi consultare il sito del Ministero dell’agricoltura, della sovranità alimentare e delle foreste (www.politicheagricole.it), e del </w:t>
      </w:r>
      <w:proofErr w:type="spellStart"/>
      <w:r w:rsidRPr="003E5729">
        <w:rPr>
          <w:rFonts w:ascii="Arial" w:eastAsia="Arial" w:hAnsi="Arial"/>
          <w:sz w:val="24"/>
          <w:szCs w:val="24"/>
        </w:rPr>
        <w:t>Mimit</w:t>
      </w:r>
      <w:proofErr w:type="spellEnd"/>
      <w:r w:rsidRPr="003E5729">
        <w:rPr>
          <w:rFonts w:ascii="Arial" w:eastAsia="Arial" w:hAnsi="Arial"/>
          <w:sz w:val="24"/>
          <w:szCs w:val="24"/>
        </w:rPr>
        <w:t xml:space="preserve"> (</w:t>
      </w:r>
      <w:hyperlink r:id="rId7" w:history="1">
        <w:r w:rsidRPr="003E5729">
          <w:rPr>
            <w:rStyle w:val="Collegamentoipertestuale"/>
            <w:rFonts w:ascii="Arial" w:eastAsia="Arial" w:hAnsi="Arial"/>
            <w:sz w:val="24"/>
            <w:szCs w:val="24"/>
          </w:rPr>
          <w:t>www.mimit.gov.it</w:t>
        </w:r>
      </w:hyperlink>
      <w:r w:rsidRPr="0006582F">
        <w:rPr>
          <w:rFonts w:ascii="Arial" w:eastAsia="Arial" w:hAnsi="Arial"/>
        </w:rPr>
        <w:t>).</w:t>
      </w:r>
      <w:r w:rsidR="000C5A22">
        <w:rPr>
          <w:noProof/>
        </w:rPr>
        <mc:AlternateContent>
          <mc:Choice Requires="wps">
            <w:drawing>
              <wp:anchor distT="0" distB="0" distL="114300" distR="114300" simplePos="0" relativeHeight="251656703" behindDoc="0" locked="0" layoutInCell="1" allowOverlap="1" wp14:anchorId="1847B393" wp14:editId="442C6BAD">
                <wp:simplePos x="0" y="0"/>
                <wp:positionH relativeFrom="column">
                  <wp:posOffset>-1124585</wp:posOffset>
                </wp:positionH>
                <wp:positionV relativeFrom="paragraph">
                  <wp:posOffset>6883400</wp:posOffset>
                </wp:positionV>
                <wp:extent cx="1368425" cy="2094865"/>
                <wp:effectExtent l="3175" t="0" r="0" b="127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8425" cy="2094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29DB50" w14:textId="77777777" w:rsidR="005F565E" w:rsidRPr="001D55B6" w:rsidRDefault="005F565E" w:rsidP="00EB749D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lang w:val="it-IT"/>
                              </w:rPr>
                            </w:pPr>
                            <w:r w:rsidRPr="001D55B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lang w:val="it-IT"/>
                              </w:rPr>
                              <w:t>C.A.P. 03034</w:t>
                            </w:r>
                          </w:p>
                          <w:p w14:paraId="3FCF89CB" w14:textId="77777777" w:rsidR="005F565E" w:rsidRPr="001D55B6" w:rsidRDefault="005F565E" w:rsidP="00EB749D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lang w:val="it-IT"/>
                              </w:rPr>
                            </w:pPr>
                            <w:r w:rsidRPr="001D55B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lang w:val="it-IT"/>
                              </w:rPr>
                              <w:t>CASALVIERI (FR)</w:t>
                            </w:r>
                          </w:p>
                          <w:p w14:paraId="17E60E2F" w14:textId="77777777" w:rsidR="005F565E" w:rsidRPr="001D55B6" w:rsidRDefault="005F565E" w:rsidP="00EB749D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lang w:val="it-IT"/>
                              </w:rPr>
                            </w:pPr>
                            <w:r w:rsidRPr="001D55B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lang w:val="it-IT"/>
                              </w:rPr>
                              <w:t>Piazza Municipio, 19</w:t>
                            </w:r>
                          </w:p>
                          <w:p w14:paraId="6FBAE7F4" w14:textId="77777777" w:rsidR="005F565E" w:rsidRPr="001D55B6" w:rsidRDefault="005F565E" w:rsidP="00EB749D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lang w:val="it-IT"/>
                              </w:rPr>
                            </w:pPr>
                            <w:r w:rsidRPr="001D55B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lang w:val="it-IT"/>
                              </w:rPr>
                              <w:t>Tel. 0776/639327</w:t>
                            </w:r>
                          </w:p>
                          <w:p w14:paraId="70617565" w14:textId="77777777" w:rsidR="005F565E" w:rsidRPr="001D55B6" w:rsidRDefault="005F565E" w:rsidP="00EB749D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lang w:val="it-IT"/>
                              </w:rPr>
                            </w:pPr>
                            <w:r w:rsidRPr="001D55B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lang w:val="it-IT"/>
                              </w:rPr>
                              <w:t>Tel. 0776/639357</w:t>
                            </w:r>
                          </w:p>
                          <w:p w14:paraId="65E1AA56" w14:textId="77777777" w:rsidR="005F565E" w:rsidRPr="001D55B6" w:rsidRDefault="00EB749D" w:rsidP="00EB749D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lang w:val="it-IT"/>
                              </w:rPr>
                            </w:pPr>
                            <w:r w:rsidRPr="001D55B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lang w:val="it-IT"/>
                              </w:rPr>
                              <w:t>Fax</w:t>
                            </w:r>
                            <w:r w:rsidR="005F565E" w:rsidRPr="001D55B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lang w:val="it-IT"/>
                              </w:rPr>
                              <w:t xml:space="preserve"> 0776/639015</w:t>
                            </w:r>
                          </w:p>
                          <w:p w14:paraId="1D508ED2" w14:textId="77777777" w:rsidR="005F565E" w:rsidRPr="001D55B6" w:rsidRDefault="005F565E" w:rsidP="00EB749D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4"/>
                              </w:rPr>
                            </w:pPr>
                            <w:r w:rsidRPr="001D55B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4"/>
                              </w:rPr>
                              <w:t>C.C.P. n. 13051032</w:t>
                            </w:r>
                          </w:p>
                          <w:p w14:paraId="3683BF25" w14:textId="77777777" w:rsidR="005F565E" w:rsidRPr="001D55B6" w:rsidRDefault="005F565E" w:rsidP="00EB749D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4"/>
                              </w:rPr>
                            </w:pPr>
                            <w:r w:rsidRPr="001D55B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4"/>
                              </w:rPr>
                              <w:t>Cod. Fisc. 82000630606</w:t>
                            </w:r>
                          </w:p>
                          <w:p w14:paraId="7748B266" w14:textId="77777777" w:rsidR="00EB749D" w:rsidRPr="001D55B6" w:rsidRDefault="00EB749D" w:rsidP="00EB749D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4"/>
                                <w:lang w:val="it-IT"/>
                              </w:rPr>
                            </w:pPr>
                            <w:r w:rsidRPr="001D55B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4"/>
                                <w:lang w:val="it-IT"/>
                              </w:rPr>
                              <w:t>Partita IVA</w:t>
                            </w:r>
                          </w:p>
                          <w:p w14:paraId="3AF0E998" w14:textId="77777777" w:rsidR="00EB749D" w:rsidRPr="001D55B6" w:rsidRDefault="00EB749D" w:rsidP="00EB749D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4"/>
                                <w:lang w:val="it-IT"/>
                              </w:rPr>
                            </w:pPr>
                            <w:r w:rsidRPr="001D55B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4"/>
                                <w:lang w:val="it-IT"/>
                              </w:rPr>
                              <w:t>0067476 060 8</w:t>
                            </w:r>
                          </w:p>
                          <w:p w14:paraId="473E2D7B" w14:textId="77777777" w:rsidR="00EB749D" w:rsidRPr="001D55B6" w:rsidRDefault="00EB749D" w:rsidP="005F56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4"/>
                                <w:lang w:val="it-IT"/>
                              </w:rPr>
                            </w:pPr>
                          </w:p>
                          <w:p w14:paraId="3763A98A" w14:textId="77777777" w:rsidR="00EB749D" w:rsidRPr="001D55B6" w:rsidRDefault="00EB749D" w:rsidP="005F56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4"/>
                                <w:lang w:val="it-IT"/>
                              </w:rPr>
                            </w:pPr>
                            <w:r w:rsidRPr="001D55B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4"/>
                                <w:lang w:val="it-IT"/>
                              </w:rPr>
                              <w:t>E-mail</w:t>
                            </w:r>
                          </w:p>
                          <w:p w14:paraId="056BF584" w14:textId="77777777" w:rsidR="00EB749D" w:rsidRPr="001D55B6" w:rsidRDefault="00EB749D" w:rsidP="005F56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2"/>
                                <w:lang w:val="it-IT"/>
                              </w:rPr>
                            </w:pPr>
                            <w:r w:rsidRPr="001D55B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2"/>
                                <w:lang w:val="it-IT"/>
                              </w:rPr>
                              <w:t>info@comune.casalvieri.fr.it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47B393" id="Casella di testo 2" o:spid="_x0000_s1027" type="#_x0000_t202" style="position:absolute;left:0;text-align:left;margin-left:-88.55pt;margin-top:542pt;width:107.75pt;height:164.95pt;z-index:251656703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" filled="f" stroked="f">
                <v:textbox>
                  <w:txbxContent>
                    <w:p w14:paraId="6B29DB50" w14:textId="77777777" w:rsidR="005F565E" w:rsidRPr="001D55B6" w:rsidRDefault="005F565E" w:rsidP="00EB749D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lang w:val="it-IT"/>
                        </w:rPr>
                      </w:pPr>
                      <w:r w:rsidRPr="001D55B6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lang w:val="it-IT"/>
                        </w:rPr>
                        <w:t>C.A.P. 03034</w:t>
                      </w:r>
                    </w:p>
                    <w:p w14:paraId="3FCF89CB" w14:textId="77777777" w:rsidR="005F565E" w:rsidRPr="001D55B6" w:rsidRDefault="005F565E" w:rsidP="00EB749D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lang w:val="it-IT"/>
                        </w:rPr>
                      </w:pPr>
                      <w:r w:rsidRPr="001D55B6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lang w:val="it-IT"/>
                        </w:rPr>
                        <w:t>CASALVIERI (FR)</w:t>
                      </w:r>
                    </w:p>
                    <w:p w14:paraId="17E60E2F" w14:textId="77777777" w:rsidR="005F565E" w:rsidRPr="001D55B6" w:rsidRDefault="005F565E" w:rsidP="00EB749D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lang w:val="it-IT"/>
                        </w:rPr>
                      </w:pPr>
                      <w:r w:rsidRPr="001D55B6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lang w:val="it-IT"/>
                        </w:rPr>
                        <w:t>Piazza Municipio, 19</w:t>
                      </w:r>
                    </w:p>
                    <w:p w14:paraId="6FBAE7F4" w14:textId="77777777" w:rsidR="005F565E" w:rsidRPr="001D55B6" w:rsidRDefault="005F565E" w:rsidP="00EB749D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lang w:val="it-IT"/>
                        </w:rPr>
                      </w:pPr>
                      <w:r w:rsidRPr="001D55B6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lang w:val="it-IT"/>
                        </w:rPr>
                        <w:t>Tel. 0776/639327</w:t>
                      </w:r>
                    </w:p>
                    <w:p w14:paraId="70617565" w14:textId="77777777" w:rsidR="005F565E" w:rsidRPr="001D55B6" w:rsidRDefault="005F565E" w:rsidP="00EB749D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lang w:val="it-IT"/>
                        </w:rPr>
                      </w:pPr>
                      <w:r w:rsidRPr="001D55B6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lang w:val="it-IT"/>
                        </w:rPr>
                        <w:t>Tel. 0776/639357</w:t>
                      </w:r>
                    </w:p>
                    <w:p w14:paraId="65E1AA56" w14:textId="77777777" w:rsidR="005F565E" w:rsidRPr="001D55B6" w:rsidRDefault="00EB749D" w:rsidP="00EB749D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lang w:val="it-IT"/>
                        </w:rPr>
                      </w:pPr>
                      <w:r w:rsidRPr="001D55B6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lang w:val="it-IT"/>
                        </w:rPr>
                        <w:t>Fax</w:t>
                      </w:r>
                      <w:r w:rsidR="005F565E" w:rsidRPr="001D55B6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lang w:val="it-IT"/>
                        </w:rPr>
                        <w:t xml:space="preserve"> 0776/639015</w:t>
                      </w:r>
                    </w:p>
                    <w:p w14:paraId="1D508ED2" w14:textId="77777777" w:rsidR="005F565E" w:rsidRPr="001D55B6" w:rsidRDefault="005F565E" w:rsidP="00EB749D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4"/>
                        </w:rPr>
                      </w:pPr>
                      <w:r w:rsidRPr="001D55B6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4"/>
                        </w:rPr>
                        <w:t>C.C.P. n. 13051032</w:t>
                      </w:r>
                    </w:p>
                    <w:p w14:paraId="3683BF25" w14:textId="77777777" w:rsidR="005F565E" w:rsidRPr="001D55B6" w:rsidRDefault="005F565E" w:rsidP="00EB749D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4"/>
                        </w:rPr>
                      </w:pPr>
                      <w:r w:rsidRPr="001D55B6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4"/>
                        </w:rPr>
                        <w:t>Cod. Fisc. 82000630606</w:t>
                      </w:r>
                    </w:p>
                    <w:p w14:paraId="7748B266" w14:textId="77777777" w:rsidR="00EB749D" w:rsidRPr="001D55B6" w:rsidRDefault="00EB749D" w:rsidP="00EB749D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4"/>
                          <w:lang w:val="it-IT"/>
                        </w:rPr>
                      </w:pPr>
                      <w:r w:rsidRPr="001D55B6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4"/>
                          <w:lang w:val="it-IT"/>
                        </w:rPr>
                        <w:t>Partita IVA</w:t>
                      </w:r>
                    </w:p>
                    <w:p w14:paraId="3AF0E998" w14:textId="77777777" w:rsidR="00EB749D" w:rsidRPr="001D55B6" w:rsidRDefault="00EB749D" w:rsidP="00EB749D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4"/>
                          <w:lang w:val="it-IT"/>
                        </w:rPr>
                      </w:pPr>
                      <w:r w:rsidRPr="001D55B6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4"/>
                          <w:lang w:val="it-IT"/>
                        </w:rPr>
                        <w:t>0067476 060 8</w:t>
                      </w:r>
                    </w:p>
                    <w:p w14:paraId="473E2D7B" w14:textId="77777777" w:rsidR="00EB749D" w:rsidRPr="001D55B6" w:rsidRDefault="00EB749D" w:rsidP="005F56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4"/>
                          <w:lang w:val="it-IT"/>
                        </w:rPr>
                      </w:pPr>
                    </w:p>
                    <w:p w14:paraId="3763A98A" w14:textId="77777777" w:rsidR="00EB749D" w:rsidRPr="001D55B6" w:rsidRDefault="00EB749D" w:rsidP="005F56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4"/>
                          <w:lang w:val="it-IT"/>
                        </w:rPr>
                      </w:pPr>
                      <w:r w:rsidRPr="001D55B6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4"/>
                          <w:lang w:val="it-IT"/>
                        </w:rPr>
                        <w:t>E-mail</w:t>
                      </w:r>
                    </w:p>
                    <w:p w14:paraId="056BF584" w14:textId="77777777" w:rsidR="00EB749D" w:rsidRPr="001D55B6" w:rsidRDefault="00EB749D" w:rsidP="005F56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2"/>
                          <w:lang w:val="it-IT"/>
                        </w:rPr>
                      </w:pPr>
                      <w:r w:rsidRPr="001D55B6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2"/>
                          <w:lang w:val="it-IT"/>
                        </w:rPr>
                        <w:t>info@comune.casalvieri.fr.it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94EEA" w:rsidRPr="008E4A18" w:rsidSect="00E966EE">
      <w:type w:val="continuous"/>
      <w:pgSz w:w="11900" w:h="16840"/>
      <w:pgMar w:top="320" w:right="701" w:bottom="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D14B7"/>
    <w:multiLevelType w:val="hybridMultilevel"/>
    <w:tmpl w:val="DE168066"/>
    <w:lvl w:ilvl="0" w:tplc="9AB6C4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A46ED6"/>
    <w:multiLevelType w:val="hybridMultilevel"/>
    <w:tmpl w:val="D84423FC"/>
    <w:lvl w:ilvl="0" w:tplc="02ACE9B2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5565052"/>
    <w:multiLevelType w:val="hybridMultilevel"/>
    <w:tmpl w:val="3394FB1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B4052"/>
    <w:multiLevelType w:val="hybridMultilevel"/>
    <w:tmpl w:val="84D6958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A45BE9"/>
    <w:multiLevelType w:val="hybridMultilevel"/>
    <w:tmpl w:val="6166FF58"/>
    <w:lvl w:ilvl="0" w:tplc="0410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9D309B7"/>
    <w:multiLevelType w:val="hybridMultilevel"/>
    <w:tmpl w:val="D12E5B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E03C0"/>
    <w:multiLevelType w:val="hybridMultilevel"/>
    <w:tmpl w:val="92EA9262"/>
    <w:lvl w:ilvl="0" w:tplc="3B76A29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F84DE0"/>
    <w:multiLevelType w:val="hybridMultilevel"/>
    <w:tmpl w:val="8918FE9C"/>
    <w:lvl w:ilvl="0" w:tplc="04100003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792D11AF"/>
    <w:multiLevelType w:val="hybridMultilevel"/>
    <w:tmpl w:val="52DE958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7805278">
    <w:abstractNumId w:val="7"/>
  </w:num>
  <w:num w:numId="2" w16cid:durableId="1431731582">
    <w:abstractNumId w:val="1"/>
  </w:num>
  <w:num w:numId="3" w16cid:durableId="701521382">
    <w:abstractNumId w:val="6"/>
  </w:num>
  <w:num w:numId="4" w16cid:durableId="429084003">
    <w:abstractNumId w:val="0"/>
  </w:num>
  <w:num w:numId="5" w16cid:durableId="1739131347">
    <w:abstractNumId w:val="3"/>
  </w:num>
  <w:num w:numId="6" w16cid:durableId="2010525285">
    <w:abstractNumId w:val="8"/>
  </w:num>
  <w:num w:numId="7" w16cid:durableId="1397246091">
    <w:abstractNumId w:val="5"/>
  </w:num>
  <w:num w:numId="8" w16cid:durableId="595288384">
    <w:abstractNumId w:val="2"/>
  </w:num>
  <w:num w:numId="9" w16cid:durableId="11552179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0AF"/>
    <w:rsid w:val="00046059"/>
    <w:rsid w:val="00047BE6"/>
    <w:rsid w:val="00062EC0"/>
    <w:rsid w:val="00093421"/>
    <w:rsid w:val="00094EEA"/>
    <w:rsid w:val="000A1EEB"/>
    <w:rsid w:val="000C5A22"/>
    <w:rsid w:val="000D5B69"/>
    <w:rsid w:val="000F5070"/>
    <w:rsid w:val="00103795"/>
    <w:rsid w:val="00117589"/>
    <w:rsid w:val="00150DDA"/>
    <w:rsid w:val="001910EA"/>
    <w:rsid w:val="00197CB6"/>
    <w:rsid w:val="001B7F59"/>
    <w:rsid w:val="001C34F4"/>
    <w:rsid w:val="001D55B6"/>
    <w:rsid w:val="001E7059"/>
    <w:rsid w:val="001F778F"/>
    <w:rsid w:val="0026361D"/>
    <w:rsid w:val="003B50EB"/>
    <w:rsid w:val="003C4D5A"/>
    <w:rsid w:val="003E5729"/>
    <w:rsid w:val="003F7AA8"/>
    <w:rsid w:val="004107DC"/>
    <w:rsid w:val="00444D12"/>
    <w:rsid w:val="00463A1C"/>
    <w:rsid w:val="004970F5"/>
    <w:rsid w:val="004B180F"/>
    <w:rsid w:val="004D5CE9"/>
    <w:rsid w:val="004E0675"/>
    <w:rsid w:val="005474A6"/>
    <w:rsid w:val="005942D8"/>
    <w:rsid w:val="005B42B0"/>
    <w:rsid w:val="005C2338"/>
    <w:rsid w:val="005F565E"/>
    <w:rsid w:val="00684C34"/>
    <w:rsid w:val="006D02A9"/>
    <w:rsid w:val="006E4247"/>
    <w:rsid w:val="006F5453"/>
    <w:rsid w:val="00756B9F"/>
    <w:rsid w:val="007666EA"/>
    <w:rsid w:val="007803DD"/>
    <w:rsid w:val="0078521A"/>
    <w:rsid w:val="0079236C"/>
    <w:rsid w:val="0082142C"/>
    <w:rsid w:val="00854358"/>
    <w:rsid w:val="00857F59"/>
    <w:rsid w:val="008B7D25"/>
    <w:rsid w:val="008C2E89"/>
    <w:rsid w:val="008D7257"/>
    <w:rsid w:val="008E4A18"/>
    <w:rsid w:val="0095482B"/>
    <w:rsid w:val="00956AFE"/>
    <w:rsid w:val="00957242"/>
    <w:rsid w:val="009A3200"/>
    <w:rsid w:val="009A358B"/>
    <w:rsid w:val="009A4C7E"/>
    <w:rsid w:val="009B0CC6"/>
    <w:rsid w:val="00A43166"/>
    <w:rsid w:val="00A459CF"/>
    <w:rsid w:val="00AD56F3"/>
    <w:rsid w:val="00AE01B5"/>
    <w:rsid w:val="00AE3AA9"/>
    <w:rsid w:val="00B224F3"/>
    <w:rsid w:val="00B640CA"/>
    <w:rsid w:val="00B855BF"/>
    <w:rsid w:val="00C216EF"/>
    <w:rsid w:val="00C27D05"/>
    <w:rsid w:val="00C40759"/>
    <w:rsid w:val="00C41C0F"/>
    <w:rsid w:val="00C85F6A"/>
    <w:rsid w:val="00C97B3D"/>
    <w:rsid w:val="00CF0258"/>
    <w:rsid w:val="00D76985"/>
    <w:rsid w:val="00DC2EBE"/>
    <w:rsid w:val="00DD7639"/>
    <w:rsid w:val="00DF693D"/>
    <w:rsid w:val="00E32E09"/>
    <w:rsid w:val="00E56DBF"/>
    <w:rsid w:val="00E61F10"/>
    <w:rsid w:val="00E966EE"/>
    <w:rsid w:val="00EA063E"/>
    <w:rsid w:val="00EB749D"/>
    <w:rsid w:val="00EC01C8"/>
    <w:rsid w:val="00EC14E4"/>
    <w:rsid w:val="00F7447E"/>
    <w:rsid w:val="00FA2C61"/>
    <w:rsid w:val="00FB70AF"/>
    <w:rsid w:val="00FF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3a7dce,#522cdc"/>
    </o:shapedefaults>
    <o:shapelayout v:ext="edit">
      <o:idmap v:ext="edit" data="1"/>
    </o:shapelayout>
  </w:shapeDefaults>
  <w:decimalSymbol w:val=","/>
  <w:listSeparator w:val=";"/>
  <w14:docId w14:val="183EB9F9"/>
  <w15:docId w15:val="{251C705E-00A1-4541-B6E9-715C9E8C7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next w:val="Normale"/>
    <w:link w:val="Titolo1Carattere"/>
    <w:qFormat/>
    <w:rsid w:val="00094EEA"/>
    <w:pPr>
      <w:keepNext/>
      <w:widowControl/>
      <w:outlineLvl w:val="0"/>
    </w:pPr>
    <w:rPr>
      <w:rFonts w:ascii="Times New Roman" w:eastAsia="Times New Roman" w:hAnsi="Times New Roman" w:cs="Times New Roman"/>
      <w:sz w:val="24"/>
      <w:szCs w:val="24"/>
      <w:u w:val="single"/>
      <w:lang w:val="it-IT"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41C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16"/>
      <w:ind w:left="2402"/>
    </w:pPr>
    <w:rPr>
      <w:rFonts w:ascii="Times New Roman" w:eastAsia="Times New Roman" w:hAnsi="Times New Roman"/>
      <w:sz w:val="19"/>
      <w:szCs w:val="1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59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59C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666EA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094EEA"/>
    <w:rPr>
      <w:rFonts w:ascii="Times New Roman" w:eastAsia="Times New Roman" w:hAnsi="Times New Roman" w:cs="Times New Roman"/>
      <w:sz w:val="24"/>
      <w:szCs w:val="24"/>
      <w:u w:val="single"/>
      <w:lang w:val="it-IT" w:eastAsia="it-IT"/>
    </w:rPr>
  </w:style>
  <w:style w:type="paragraph" w:styleId="Testodelblocco">
    <w:name w:val="Block Text"/>
    <w:basedOn w:val="Normale"/>
    <w:rsid w:val="00094EEA"/>
    <w:pPr>
      <w:widowControl/>
      <w:tabs>
        <w:tab w:val="left" w:pos="9600"/>
      </w:tabs>
      <w:ind w:left="1680" w:right="2307"/>
      <w:jc w:val="center"/>
    </w:pPr>
    <w:rPr>
      <w:rFonts w:ascii="Times New Roman" w:eastAsia="Times New Roman" w:hAnsi="Times New Roman" w:cs="Times New Roman"/>
      <w:b/>
      <w:sz w:val="28"/>
      <w:szCs w:val="24"/>
      <w:lang w:val="it-IT"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B42B0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41C0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C41C0F"/>
    <w:rPr>
      <w:color w:val="605E5C"/>
      <w:shd w:val="clear" w:color="auto" w:fill="E1DFDD"/>
    </w:rPr>
  </w:style>
  <w:style w:type="paragraph" w:customStyle="1" w:styleId="LO-normal">
    <w:name w:val="LO-normal"/>
    <w:qFormat/>
    <w:rsid w:val="003E5729"/>
    <w:pPr>
      <w:widowControl/>
      <w:suppressAutoHyphens/>
    </w:pPr>
    <w:rPr>
      <w:rFonts w:ascii="Times New Roman" w:eastAsia="NSimSun" w:hAnsi="Times New Roman" w:cs="Arial"/>
      <w:sz w:val="20"/>
      <w:szCs w:val="20"/>
      <w:lang w:val="it-I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imit.gov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BF756-C089-4215-AFA4-AF6C45144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Sala Giunta</dc:creator>
  <cp:lastModifiedBy>MARIA GIUSEPPA GRAZIA MORELLI</cp:lastModifiedBy>
  <cp:revision>2</cp:revision>
  <cp:lastPrinted>2024-09-07T12:07:00Z</cp:lastPrinted>
  <dcterms:created xsi:type="dcterms:W3CDTF">2024-09-09T14:10:00Z</dcterms:created>
  <dcterms:modified xsi:type="dcterms:W3CDTF">2024-09-09T14:10:00Z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2017-07-12T00:00:00Z</vt:filetime>
  </property>
  <property fmtid="{D5CDD505-2E9C-101B-9397-08002B2CF9AE}" pid="3" name="LastSaved">
    <vt:filetime>2017-07-12T00:00:00Z</vt:filetime>
  </property>
</Properties>
</file>